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293EA889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8D7EC6">
              <w:rPr>
                <w:rFonts w:ascii="Calibri" w:hAnsi="Calibri"/>
                <w:b/>
                <w:sz w:val="22"/>
                <w:szCs w:val="20"/>
              </w:rPr>
              <w:t>koncese malého rozsahu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D61C986" w:rsidR="00161B4F" w:rsidRPr="001C63F8" w:rsidRDefault="00401255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01255">
              <w:rPr>
                <w:rFonts w:ascii="Calibri" w:hAnsi="Calibri"/>
                <w:sz w:val="22"/>
                <w:lang w:bidi="en-US"/>
              </w:rPr>
              <w:t>Platební brána pro elektronické odbavení cestujících</w:t>
            </w:r>
            <w:r w:rsidR="00AE336E">
              <w:rPr>
                <w:rFonts w:ascii="Calibri" w:hAnsi="Calibri"/>
                <w:sz w:val="22"/>
                <w:lang w:bidi="en-US"/>
              </w:rPr>
              <w:t xml:space="preserve"> II</w:t>
            </w:r>
            <w:r w:rsidR="00257356">
              <w:rPr>
                <w:rFonts w:ascii="Calibri" w:hAnsi="Calibri"/>
                <w:sz w:val="22"/>
                <w:lang w:bidi="en-US"/>
              </w:rPr>
              <w:t>I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B59E6" w14:textId="77777777" w:rsidR="000B619E" w:rsidRDefault="000B619E" w:rsidP="00161B4F">
      <w:r>
        <w:separator/>
      </w:r>
    </w:p>
  </w:endnote>
  <w:endnote w:type="continuationSeparator" w:id="0">
    <w:p w14:paraId="45BCFCD2" w14:textId="77777777" w:rsidR="000B619E" w:rsidRDefault="000B619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04CC" w14:textId="77777777" w:rsidR="00401255" w:rsidRDefault="004012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472BFDBC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401255" w:rsidRPr="00401255">
      <w:rPr>
        <w:rFonts w:ascii="Calibri" w:hAnsi="Calibri"/>
        <w:b/>
        <w:sz w:val="22"/>
        <w:szCs w:val="22"/>
      </w:rPr>
      <w:t>KVPB</w:t>
    </w:r>
    <w:r w:rsidR="00AE336E">
      <w:rPr>
        <w:rFonts w:ascii="Calibri" w:hAnsi="Calibri"/>
        <w:b/>
        <w:sz w:val="22"/>
        <w:szCs w:val="22"/>
      </w:rPr>
      <w:t>0</w:t>
    </w:r>
    <w:r w:rsidR="00257356">
      <w:rPr>
        <w:rFonts w:ascii="Calibri" w:hAnsi="Calibri"/>
        <w:b/>
        <w:sz w:val="22"/>
        <w:szCs w:val="22"/>
      </w:rPr>
      <w:t>8</w:t>
    </w:r>
    <w:r w:rsidR="00AE336E">
      <w:rPr>
        <w:rFonts w:ascii="Calibri" w:hAnsi="Calibri"/>
        <w:b/>
        <w:sz w:val="22"/>
        <w:szCs w:val="22"/>
      </w:rPr>
      <w:t>21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60CEC" w14:textId="77777777" w:rsidR="000B619E" w:rsidRDefault="000B619E" w:rsidP="00161B4F">
      <w:r>
        <w:separator/>
      </w:r>
    </w:p>
  </w:footnote>
  <w:footnote w:type="continuationSeparator" w:id="0">
    <w:p w14:paraId="2CE551AA" w14:textId="77777777" w:rsidR="000B619E" w:rsidRDefault="000B619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0122" w14:textId="77777777" w:rsidR="00401255" w:rsidRDefault="004012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B619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240C"/>
    <w:rsid w:val="00231DE0"/>
    <w:rsid w:val="002322E1"/>
    <w:rsid w:val="00242239"/>
    <w:rsid w:val="00254E9E"/>
    <w:rsid w:val="00257356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0352"/>
    <w:rsid w:val="00401255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8D7EC6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E336E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35253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71110-032C-4AD9-BC5C-4B8F58D2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2021-08-25T12:15:00Z</dcterms:modified>
</cp:coreProperties>
</file>